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5C6C33">
      <w:pPr>
        <w:kinsoku w:val="0"/>
        <w:overflowPunct w:val="0"/>
        <w:autoSpaceDE/>
        <w:autoSpaceDN/>
        <w:adjustRightInd/>
        <w:spacing w:before="413" w:after="89"/>
        <w:ind w:left="647" w:right="1402"/>
        <w:textAlignment w:val="baseline"/>
        <w:rPr>
          <w:sz w:val="24"/>
          <w:szCs w:val="24"/>
        </w:rPr>
      </w:pPr>
      <w:r w:rsidRPr="005C6C33">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5C6C33">
        <w:rPr>
          <w:noProof/>
          <w:lang w:val="es-PA" w:eastAsia="es-PA"/>
        </w:rPr>
        <w:pict>
          <v:shape id="Text Box 3" o:spid="_x0000_s1027" type="#_x0000_t202" style="position:absolute;left:0;text-align:left;margin-left:3398.4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5C6C33"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5C6C33">
        <w:rPr>
          <w:rFonts w:ascii="Arial" w:hAnsi="Arial" w:cs="Arial"/>
          <w:noProof/>
          <w:sz w:val="36"/>
          <w:szCs w:val="36"/>
          <w:lang w:val="es-PA" w:eastAsia="es-PA"/>
        </w:rPr>
        <w:lastRenderedPageBreak/>
        <w:pict>
          <v:shape id="Text Box 9" o:spid="_x0000_s1028" type="#_x0000_t202" style="position:absolute;left:0;text-align:left;margin-left:24pt;margin-top:53.45pt;width:436.3pt;height:1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" fillcolor="#1a495c [1604]" strokecolor="#1a495c [1604]">
            <v:textbox>
              <w:txbxContent>
                <w:p w:rsidR="00FD1ED9" w:rsidRPr="00FD1ED9" w:rsidRDefault="00FD1ED9">
                  <w:pPr>
                    <w:rPr>
                      <w:b/>
                      <w:color w:val="FFFFFF" w:themeColor="background1"/>
                      <w:sz w:val="56"/>
                      <w:szCs w:val="56"/>
                      <w:lang w:val="es-PA"/>
                    </w:rPr>
                  </w:pPr>
                  <w:r w:rsidRPr="00FD1ED9">
                    <w:rPr>
                      <w:b/>
                      <w:color w:val="FFFFFF" w:themeColor="background1"/>
                      <w:sz w:val="56"/>
                      <w:szCs w:val="56"/>
                      <w:lang w:val="es-PA"/>
                    </w:rPr>
                    <w:t>Herramienta 1: Carta compromiso o acuerdo intinstucional</w:t>
                  </w:r>
                </w:p>
                <w:p w:rsidR="00FD1ED9" w:rsidRPr="00FD1ED9" w:rsidRDefault="00FD1ED9">
                  <w:pPr>
                    <w:rPr>
                      <w:lang w:val="es-PA"/>
                    </w:rPr>
                  </w:pPr>
                </w:p>
              </w:txbxContent>
            </v:textbox>
          </v:shape>
        </w:pict>
      </w:r>
      <w:r w:rsidRPr="005C6C33">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5C6C33"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5C6C33">
        <w:rPr>
          <w:rFonts w:ascii="Arial" w:hAnsi="Arial" w:cs="Arial"/>
          <w:noProof/>
          <w:sz w:val="36"/>
          <w:szCs w:val="36"/>
          <w:lang w:val="es-PA" w:eastAsia="es-PA"/>
        </w:rPr>
        <w:pict>
          <v:shape id="Text Box 5" o:spid="_x0000_s1030" type="#_x0000_t202" style="position:absolute;left:0;text-align:left;margin-left:396.6pt;margin-top:304pt;width:206.2pt;height:243.7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" fillcolor="#1a495c [1604]" stroked="f" strokeweight=".5pt">
            <v:path arrowok="t"/>
            <v:textbox>
              <w:txbxContent>
                <w:p w:rsidR="004F0197" w:rsidRDefault="00FD1ED9">
                  <w:r w:rsidRPr="000501A9">
                    <w:rPr>
                      <w:noProof/>
                      <w:lang w:val="es-CL" w:eastAsia="es-CL"/>
                    </w:rPr>
                    <w:drawing>
                      <wp:inline distT="0" distB="0" distL="0" distR="0">
                        <wp:extent cx="2435860" cy="31863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435860" cy="3186375"/>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5C6C33" w:rsidP="00D534DE">
      <w:pPr>
        <w:pStyle w:val="TtulodeTDC"/>
        <w:rPr>
          <w:rFonts w:ascii="Arial Narrow" w:hAnsi="Arial Narrow"/>
          <w:b/>
          <w:bCs/>
          <w:color w:val="62686B"/>
          <w:lang w:val="es-PA"/>
        </w:rPr>
      </w:pPr>
      <w:bookmarkStart w:id="0" w:name="_Toc468287914"/>
      <w:r w:rsidRPr="005C6C33">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5B3FCA" w:rsidRDefault="005C6C33">
          <w:pPr>
            <w:pStyle w:val="TDC1"/>
            <w:tabs>
              <w:tab w:val="right" w:leader="dot" w:pos="9350"/>
            </w:tabs>
            <w:rPr>
              <w:rFonts w:asciiTheme="minorHAnsi" w:eastAsiaTheme="minorEastAsia" w:hAnsiTheme="minorHAnsi" w:cstheme="minorBidi"/>
              <w:noProof/>
              <w:lang w:val="es-ES" w:eastAsia="es-ES"/>
            </w:rPr>
          </w:pPr>
          <w:r w:rsidRPr="005C6C33">
            <w:fldChar w:fldCharType="begin"/>
          </w:r>
          <w:r w:rsidR="000F143C">
            <w:instrText xml:space="preserve"> TOC \o "1-3" \h \z \u </w:instrText>
          </w:r>
          <w:r w:rsidRPr="005C6C33">
            <w:fldChar w:fldCharType="separate"/>
          </w:r>
          <w:hyperlink w:anchor="_Toc513194856" w:history="1">
            <w:r w:rsidR="005B3FCA" w:rsidRPr="00C7428E">
              <w:rPr>
                <w:rStyle w:val="Hipervnculo"/>
                <w:rFonts w:ascii="Calibri" w:hAnsi="Calibri"/>
                <w:i/>
                <w:noProof/>
              </w:rPr>
              <w:t>Herramientas para la implementación del Sello de Igualdad de Género en el Sector Público</w:t>
            </w:r>
            <w:r w:rsidR="005B3FCA">
              <w:rPr>
                <w:noProof/>
                <w:webHidden/>
              </w:rPr>
              <w:tab/>
            </w:r>
            <w:r>
              <w:rPr>
                <w:noProof/>
                <w:webHidden/>
              </w:rPr>
              <w:fldChar w:fldCharType="begin"/>
            </w:r>
            <w:r w:rsidR="005B3FCA">
              <w:rPr>
                <w:noProof/>
                <w:webHidden/>
              </w:rPr>
              <w:instrText xml:space="preserve"> PAGEREF _Toc513194856 \h </w:instrText>
            </w:r>
            <w:r>
              <w:rPr>
                <w:noProof/>
                <w:webHidden/>
              </w:rPr>
            </w:r>
            <w:r>
              <w:rPr>
                <w:noProof/>
                <w:webHidden/>
              </w:rPr>
              <w:fldChar w:fldCharType="separate"/>
            </w:r>
            <w:r w:rsidR="00B57A78">
              <w:rPr>
                <w:noProof/>
                <w:webHidden/>
              </w:rPr>
              <w:t>4</w:t>
            </w:r>
            <w:r>
              <w:rPr>
                <w:noProof/>
                <w:webHidden/>
              </w:rPr>
              <w:fldChar w:fldCharType="end"/>
            </w:r>
          </w:hyperlink>
        </w:p>
        <w:p w:rsidR="005B3FCA" w:rsidRDefault="005C6C33">
          <w:pPr>
            <w:pStyle w:val="TDC1"/>
            <w:tabs>
              <w:tab w:val="right" w:leader="dot" w:pos="9350"/>
            </w:tabs>
            <w:rPr>
              <w:rFonts w:asciiTheme="minorHAnsi" w:eastAsiaTheme="minorEastAsia" w:hAnsiTheme="minorHAnsi" w:cstheme="minorBidi"/>
              <w:noProof/>
              <w:lang w:val="es-ES" w:eastAsia="es-ES"/>
            </w:rPr>
          </w:pPr>
          <w:hyperlink w:anchor="_Toc513194857" w:history="1">
            <w:r w:rsidR="005B3FCA" w:rsidRPr="00C7428E">
              <w:rPr>
                <w:rStyle w:val="Hipervnculo"/>
                <w:noProof/>
              </w:rPr>
              <w:t>Herramienta 1. Aspectos que debe incluir la carta de compromiso o acuerdo interinstitucional</w:t>
            </w:r>
            <w:r w:rsidR="005B3FCA">
              <w:rPr>
                <w:noProof/>
                <w:webHidden/>
              </w:rPr>
              <w:tab/>
            </w:r>
            <w:r>
              <w:rPr>
                <w:noProof/>
                <w:webHidden/>
              </w:rPr>
              <w:fldChar w:fldCharType="begin"/>
            </w:r>
            <w:r w:rsidR="005B3FCA">
              <w:rPr>
                <w:noProof/>
                <w:webHidden/>
              </w:rPr>
              <w:instrText xml:space="preserve"> PAGEREF _Toc513194857 \h </w:instrText>
            </w:r>
            <w:r>
              <w:rPr>
                <w:noProof/>
                <w:webHidden/>
              </w:rPr>
            </w:r>
            <w:r>
              <w:rPr>
                <w:noProof/>
                <w:webHidden/>
              </w:rPr>
              <w:fldChar w:fldCharType="separate"/>
            </w:r>
            <w:r w:rsidR="00B57A78">
              <w:rPr>
                <w:noProof/>
                <w:webHidden/>
              </w:rPr>
              <w:t>5</w:t>
            </w:r>
            <w:r>
              <w:rPr>
                <w:noProof/>
                <w:webHidden/>
              </w:rPr>
              <w:fldChar w:fldCharType="end"/>
            </w:r>
          </w:hyperlink>
        </w:p>
        <w:p w:rsidR="000F143C" w:rsidRPr="000501A9" w:rsidRDefault="005C6C33"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3194856"/>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A0306C" w:rsidRDefault="00A0306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D57E16" w:rsidRPr="00EA22C6" w:rsidTr="00B64B5A">
        <w:tc>
          <w:tcPr>
            <w:tcW w:w="2518" w:type="dxa"/>
          </w:tcPr>
          <w:p w:rsidR="00D57E16" w:rsidRPr="007C0D38" w:rsidRDefault="00D57E16"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D57E16" w:rsidRPr="007C0D38" w:rsidRDefault="00D57E16"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D57E16" w:rsidRPr="00D57E16" w:rsidTr="00B64B5A">
        <w:tc>
          <w:tcPr>
            <w:tcW w:w="2518" w:type="dxa"/>
          </w:tcPr>
          <w:p w:rsidR="00D57E16" w:rsidRPr="00161CCB" w:rsidRDefault="00D57E16"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D57E16" w:rsidRPr="00161CCB" w:rsidRDefault="00D57E16" w:rsidP="00B64B5A">
            <w:pPr>
              <w:pStyle w:val="Prrafodelista"/>
              <w:spacing w:after="160" w:line="259" w:lineRule="auto"/>
              <w:ind w:left="0"/>
              <w:jc w:val="left"/>
              <w:rPr>
                <w:szCs w:val="22"/>
                <w:lang w:val="es-PA"/>
              </w:rPr>
            </w:pPr>
          </w:p>
        </w:tc>
        <w:tc>
          <w:tcPr>
            <w:tcW w:w="6460" w:type="dxa"/>
          </w:tcPr>
          <w:p w:rsidR="00D57E16" w:rsidRPr="00E035C8" w:rsidRDefault="00D57E16" w:rsidP="00D57E16">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D57E16" w:rsidRPr="00EA22C6" w:rsidRDefault="00D57E16" w:rsidP="00D57E16">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D57E16" w:rsidRPr="00EA22C6" w:rsidRDefault="00D57E16" w:rsidP="00D57E16">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D57E16" w:rsidRPr="00D57E16" w:rsidTr="00B64B5A">
        <w:tc>
          <w:tcPr>
            <w:tcW w:w="2518" w:type="dxa"/>
          </w:tcPr>
          <w:p w:rsidR="00D57E16" w:rsidRPr="0024469C" w:rsidRDefault="00D57E16"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D57E16" w:rsidRDefault="00D57E16" w:rsidP="00D57E16">
            <w:pPr>
              <w:pStyle w:val="Prrafodelista"/>
              <w:numPr>
                <w:ilvl w:val="0"/>
                <w:numId w:val="17"/>
              </w:numPr>
              <w:shd w:val="clear" w:color="auto" w:fill="auto"/>
              <w:jc w:val="left"/>
              <w:rPr>
                <w:szCs w:val="22"/>
                <w:lang w:val="es-PA"/>
              </w:rPr>
            </w:pPr>
            <w:r>
              <w:rPr>
                <w:szCs w:val="22"/>
                <w:lang w:val="es-PA"/>
              </w:rPr>
              <w:t>H4. Ficha indicadores de género en ODS</w:t>
            </w:r>
          </w:p>
          <w:p w:rsidR="00D57E16" w:rsidRPr="00EA22C6" w:rsidRDefault="00D57E16" w:rsidP="00D57E16">
            <w:pPr>
              <w:pStyle w:val="Prrafodelista"/>
              <w:numPr>
                <w:ilvl w:val="0"/>
                <w:numId w:val="17"/>
              </w:numPr>
              <w:shd w:val="clear" w:color="auto" w:fill="auto"/>
              <w:jc w:val="left"/>
              <w:rPr>
                <w:szCs w:val="22"/>
                <w:lang w:val="es-PA"/>
              </w:rPr>
            </w:pPr>
            <w:r>
              <w:rPr>
                <w:szCs w:val="22"/>
                <w:lang w:val="es-PA"/>
              </w:rPr>
              <w:t>H5. Mapa mental de género</w:t>
            </w:r>
          </w:p>
          <w:p w:rsidR="00D57E16" w:rsidRDefault="00D57E16" w:rsidP="00D57E16">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D57E16" w:rsidRPr="00EA22C6" w:rsidRDefault="00D57E16" w:rsidP="00D57E16">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D57E16" w:rsidRDefault="00D57E16" w:rsidP="00D57E16">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D57E16" w:rsidRPr="005A710D" w:rsidRDefault="00D57E16" w:rsidP="00B64B5A">
            <w:pPr>
              <w:pStyle w:val="Prrafodelista"/>
              <w:numPr>
                <w:ilvl w:val="0"/>
                <w:numId w:val="0"/>
              </w:numPr>
              <w:shd w:val="clear" w:color="auto" w:fill="auto"/>
              <w:ind w:left="360"/>
              <w:jc w:val="left"/>
              <w:rPr>
                <w:szCs w:val="22"/>
                <w:lang w:val="es-PA"/>
              </w:rPr>
            </w:pPr>
          </w:p>
        </w:tc>
      </w:tr>
      <w:tr w:rsidR="00D57E16" w:rsidRPr="00D57E16" w:rsidTr="00B64B5A">
        <w:tc>
          <w:tcPr>
            <w:tcW w:w="2518" w:type="dxa"/>
          </w:tcPr>
          <w:p w:rsidR="00D57E16" w:rsidRPr="0024469C" w:rsidRDefault="00D57E16"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D57E16" w:rsidRPr="0024469C" w:rsidRDefault="00D57E16" w:rsidP="00D57E16">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D57E16" w:rsidRPr="00D57E16" w:rsidTr="00B64B5A">
        <w:tc>
          <w:tcPr>
            <w:tcW w:w="2518" w:type="dxa"/>
          </w:tcPr>
          <w:p w:rsidR="00D57E16" w:rsidRPr="00161CCB" w:rsidRDefault="00D57E16"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D57E16" w:rsidRPr="00EA22C6" w:rsidRDefault="00D57E16" w:rsidP="00D57E16">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D57E16" w:rsidRPr="00EA22C6" w:rsidRDefault="00D57E16" w:rsidP="00D57E16">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D57E16" w:rsidRPr="0024469C" w:rsidRDefault="00D57E16" w:rsidP="00D57E16">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D57E16" w:rsidRDefault="00D57E16" w:rsidP="00D57E16">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D57E16" w:rsidRPr="00B142DE" w:rsidRDefault="00D57E16" w:rsidP="00D57E16">
            <w:pPr>
              <w:pStyle w:val="Prrafodelista"/>
              <w:numPr>
                <w:ilvl w:val="0"/>
                <w:numId w:val="7"/>
              </w:numPr>
              <w:shd w:val="clear" w:color="auto" w:fill="auto"/>
              <w:jc w:val="left"/>
              <w:rPr>
                <w:szCs w:val="22"/>
                <w:lang w:val="es-PA"/>
              </w:rPr>
            </w:pPr>
          </w:p>
        </w:tc>
      </w:tr>
      <w:tr w:rsidR="00D57E16" w:rsidRPr="00D57E16" w:rsidTr="00B64B5A">
        <w:tc>
          <w:tcPr>
            <w:tcW w:w="2518" w:type="dxa"/>
          </w:tcPr>
          <w:p w:rsidR="00D57E16" w:rsidRPr="00161CCB" w:rsidRDefault="00D57E16"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D57E16" w:rsidRPr="00EA22C6" w:rsidRDefault="00D57E16" w:rsidP="00D57E16">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D57E16" w:rsidRPr="00EA22C6" w:rsidRDefault="00D57E16" w:rsidP="00D57E16">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D57E16" w:rsidRPr="00D97E55" w:rsidRDefault="00D57E16" w:rsidP="009E40C3">
      <w:pPr>
        <w:pStyle w:val="Prrafodelista"/>
        <w:numPr>
          <w:ilvl w:val="0"/>
          <w:numId w:val="0"/>
        </w:numPr>
        <w:spacing w:after="160" w:line="259" w:lineRule="auto"/>
        <w:rPr>
          <w:lang w:val="es-CL"/>
        </w:rPr>
      </w:pPr>
    </w:p>
    <w:p w:rsidR="000B7730" w:rsidRDefault="000B7730" w:rsidP="000B7730">
      <w:pPr>
        <w:rPr>
          <w:lang w:val="es-CL"/>
        </w:rPr>
      </w:pPr>
    </w:p>
    <w:p w:rsidR="00A0306C" w:rsidRDefault="00A0306C" w:rsidP="000B7730">
      <w:pPr>
        <w:rPr>
          <w:lang w:val="es-CL"/>
        </w:rPr>
      </w:pPr>
    </w:p>
    <w:p w:rsidR="000B7730" w:rsidRPr="00CF1C7E" w:rsidRDefault="000B7730" w:rsidP="00CF1C7E">
      <w:pPr>
        <w:pStyle w:val="Ttulo1"/>
        <w:numPr>
          <w:ilvl w:val="0"/>
          <w:numId w:val="0"/>
        </w:numPr>
        <w:rPr>
          <w:color w:val="auto"/>
          <w:sz w:val="28"/>
          <w:szCs w:val="28"/>
        </w:rPr>
      </w:pPr>
      <w:bookmarkStart w:id="3" w:name="_Toc497911832"/>
      <w:bookmarkStart w:id="4" w:name="_Toc512595579"/>
      <w:bookmarkStart w:id="5" w:name="_Toc513194857"/>
      <w:r w:rsidRPr="0087456A">
        <w:rPr>
          <w:color w:val="auto"/>
          <w:sz w:val="28"/>
          <w:szCs w:val="28"/>
        </w:rPr>
        <w:lastRenderedPageBreak/>
        <w:t xml:space="preserve">Herramienta 1. </w:t>
      </w:r>
      <w:r w:rsidR="00B142DE">
        <w:rPr>
          <w:color w:val="auto"/>
          <w:sz w:val="28"/>
          <w:szCs w:val="28"/>
        </w:rPr>
        <w:t>C</w:t>
      </w:r>
      <w:r w:rsidRPr="0087456A">
        <w:rPr>
          <w:color w:val="auto"/>
          <w:sz w:val="28"/>
          <w:szCs w:val="28"/>
        </w:rPr>
        <w:t>arta de compromiso o acuerdo interinstitucional</w:t>
      </w:r>
      <w:bookmarkEnd w:id="3"/>
      <w:bookmarkEnd w:id="4"/>
      <w:bookmarkEnd w:id="5"/>
    </w:p>
    <w:p w:rsidR="000B7730" w:rsidRDefault="000B7730" w:rsidP="00396577">
      <w:pPr>
        <w:shd w:val="clear" w:color="auto" w:fill="FFFFFF"/>
        <w:jc w:val="both"/>
        <w:rPr>
          <w:rFonts w:eastAsia="Times New Roman" w:cs="Arial"/>
          <w:color w:val="000000"/>
          <w:lang w:val="es-ES"/>
        </w:rPr>
      </w:pPr>
      <w:bookmarkStart w:id="6" w:name="_GoBack"/>
      <w:r w:rsidRPr="00BE5AF3">
        <w:rPr>
          <w:rFonts w:eastAsia="Times New Roman" w:cs="Arial"/>
          <w:color w:val="000000"/>
          <w:lang w:val="es-ES"/>
        </w:rPr>
        <w:t>Antes de comenzar a implementar el Sello de Igualdad de Género en el Sector Público, la institución interesada debe manifestar su interés y compromiso firmando una carta de compromiso o acuerdo institucional con la institución líder en el país, </w:t>
      </w:r>
      <w:r w:rsidRPr="00BE5AF3">
        <w:rPr>
          <w:rFonts w:eastAsia="Times New Roman" w:cs="Arial"/>
          <w:bCs/>
          <w:color w:val="000000"/>
          <w:lang w:val="es-ES"/>
        </w:rPr>
        <w:t xml:space="preserve">que </w:t>
      </w:r>
      <w:r w:rsidRPr="00BE5AF3">
        <w:rPr>
          <w:rFonts w:eastAsia="Times New Roman" w:cs="Arial"/>
          <w:b/>
          <w:bCs/>
          <w:color w:val="000000"/>
          <w:lang w:val="es-ES"/>
        </w:rPr>
        <w:t>deberá</w:t>
      </w:r>
      <w:r w:rsidRPr="00BE5AF3">
        <w:rPr>
          <w:rFonts w:eastAsia="Times New Roman" w:cs="Arial"/>
          <w:b/>
          <w:color w:val="000000"/>
          <w:lang w:val="es-ES"/>
        </w:rPr>
        <w:t> incluir</w:t>
      </w:r>
      <w:r w:rsidRPr="00BE5AF3">
        <w:rPr>
          <w:rFonts w:eastAsia="Times New Roman" w:cs="Arial"/>
          <w:color w:val="000000"/>
          <w:lang w:val="es-ES"/>
        </w:rPr>
        <w:t xml:space="preserve"> lo siguiente:</w:t>
      </w:r>
    </w:p>
    <w:p w:rsidR="000B7730" w:rsidRDefault="000B7730" w:rsidP="00396577">
      <w:pPr>
        <w:shd w:val="clear" w:color="auto" w:fill="FFFFFF"/>
        <w:jc w:val="both"/>
        <w:rPr>
          <w:rFonts w:eastAsia="Times New Roman" w:cs="Arial"/>
          <w:color w:val="000000"/>
          <w:lang w:val="es-ES"/>
        </w:rPr>
      </w:pPr>
    </w:p>
    <w:p w:rsidR="000B7730" w:rsidRPr="00D97E55" w:rsidRDefault="000B7730" w:rsidP="00396577">
      <w:pPr>
        <w:pStyle w:val="Prrafodelista"/>
        <w:numPr>
          <w:ilvl w:val="0"/>
          <w:numId w:val="13"/>
        </w:numPr>
        <w:shd w:val="clear" w:color="auto" w:fill="FFFFFF"/>
        <w:rPr>
          <w:rFonts w:eastAsia="Times New Roman" w:cs="Arial"/>
          <w:color w:val="222222"/>
          <w:lang w:val="es-CL"/>
        </w:rPr>
      </w:pPr>
      <w:r w:rsidRPr="00D97E55">
        <w:rPr>
          <w:rFonts w:cs="Garamond"/>
          <w:color w:val="000000"/>
          <w:lang w:val="es-CL"/>
        </w:rPr>
        <w:t>Manifestación de interés por parte de la entidad pública en implementar el proceso.</w:t>
      </w:r>
    </w:p>
    <w:p w:rsidR="000B7730" w:rsidRPr="00D97E55" w:rsidRDefault="000B7730" w:rsidP="00396577">
      <w:pPr>
        <w:pStyle w:val="Prrafodelista"/>
        <w:numPr>
          <w:ilvl w:val="0"/>
          <w:numId w:val="13"/>
        </w:numPr>
        <w:shd w:val="clear" w:color="auto" w:fill="FFFFFF"/>
        <w:rPr>
          <w:rFonts w:eastAsia="Times New Roman" w:cs="Arial"/>
          <w:color w:val="222222"/>
          <w:lang w:val="es-CL"/>
        </w:rPr>
      </w:pPr>
      <w:r w:rsidRPr="00D97E55">
        <w:rPr>
          <w:rFonts w:cs="Garamond"/>
          <w:color w:val="000000"/>
          <w:lang w:val="es-CL"/>
        </w:rPr>
        <w:t xml:space="preserve">Expresión del compromiso y la responsabilidad de cumplimiento de los requisitos establecidos para el proceso </w:t>
      </w:r>
      <w:r w:rsidR="00497CFA">
        <w:rPr>
          <w:rFonts w:cs="Garamond"/>
          <w:color w:val="000000"/>
          <w:lang w:val="es-CL"/>
        </w:rPr>
        <w:t>de implementación</w:t>
      </w:r>
      <w:r w:rsidRPr="00D97E55">
        <w:rPr>
          <w:rFonts w:cs="Garamond"/>
          <w:color w:val="000000"/>
          <w:lang w:val="es-CL"/>
        </w:rPr>
        <w:t>.</w:t>
      </w:r>
    </w:p>
    <w:p w:rsidR="000B7730" w:rsidRPr="00D97E55" w:rsidRDefault="000B7730" w:rsidP="00396577">
      <w:pPr>
        <w:pStyle w:val="Prrafodelista"/>
        <w:numPr>
          <w:ilvl w:val="0"/>
          <w:numId w:val="13"/>
        </w:numPr>
        <w:shd w:val="clear" w:color="auto" w:fill="auto"/>
        <w:autoSpaceDE w:val="0"/>
        <w:autoSpaceDN w:val="0"/>
        <w:adjustRightInd w:val="0"/>
        <w:spacing w:line="276" w:lineRule="auto"/>
        <w:rPr>
          <w:rFonts w:cs="Garamond"/>
          <w:color w:val="000000"/>
          <w:lang w:val="es-CL"/>
        </w:rPr>
      </w:pPr>
      <w:r w:rsidRPr="00D97E55">
        <w:rPr>
          <w:rFonts w:cs="Garamond"/>
          <w:color w:val="000000"/>
          <w:lang w:val="es-CL"/>
        </w:rPr>
        <w:t xml:space="preserve">Disposición de la institución de brindar la información necesaria para la implementación y de cumplir con todas las etapas del proceso. </w:t>
      </w:r>
    </w:p>
    <w:p w:rsidR="000B7730" w:rsidRPr="00D97E55" w:rsidRDefault="000B7730" w:rsidP="00396577">
      <w:pPr>
        <w:pStyle w:val="Prrafodelista"/>
        <w:numPr>
          <w:ilvl w:val="0"/>
          <w:numId w:val="13"/>
        </w:numPr>
        <w:shd w:val="clear" w:color="auto" w:fill="auto"/>
        <w:autoSpaceDE w:val="0"/>
        <w:autoSpaceDN w:val="0"/>
        <w:adjustRightInd w:val="0"/>
        <w:spacing w:line="276" w:lineRule="auto"/>
        <w:rPr>
          <w:rFonts w:cs="Garamond"/>
          <w:color w:val="000000"/>
          <w:lang w:val="es-CL"/>
        </w:rPr>
      </w:pPr>
      <w:r w:rsidRPr="00D97E55">
        <w:rPr>
          <w:rFonts w:cs="Garamond"/>
          <w:color w:val="000000"/>
          <w:lang w:val="es-CL"/>
        </w:rPr>
        <w:t>Compromiso de confidencialidad de las partes involucradas y de no filtración de información institucional interna a la opinión pública o a otras instituciones.</w:t>
      </w:r>
    </w:p>
    <w:p w:rsidR="000B7730" w:rsidRPr="00D97E55" w:rsidRDefault="000B7730" w:rsidP="00396577">
      <w:pPr>
        <w:pStyle w:val="Prrafodelista"/>
        <w:numPr>
          <w:ilvl w:val="0"/>
          <w:numId w:val="13"/>
        </w:numPr>
        <w:shd w:val="clear" w:color="auto" w:fill="auto"/>
        <w:autoSpaceDE w:val="0"/>
        <w:autoSpaceDN w:val="0"/>
        <w:adjustRightInd w:val="0"/>
        <w:spacing w:line="276" w:lineRule="auto"/>
        <w:rPr>
          <w:rFonts w:cs="Garamond"/>
          <w:color w:val="000000"/>
          <w:lang w:val="es-CL"/>
        </w:rPr>
      </w:pPr>
      <w:r w:rsidRPr="00D97E55">
        <w:rPr>
          <w:rFonts w:cs="Garamond"/>
          <w:color w:val="000000"/>
          <w:lang w:val="es-CL"/>
        </w:rPr>
        <w:t>Disposición de los recursos materiales y humanos para implementar la iniciativa.</w:t>
      </w:r>
    </w:p>
    <w:p w:rsidR="00FD1ED9" w:rsidRPr="00497CFA" w:rsidRDefault="000B7730" w:rsidP="00396577">
      <w:pPr>
        <w:pStyle w:val="Prrafodelista"/>
        <w:numPr>
          <w:ilvl w:val="0"/>
          <w:numId w:val="13"/>
        </w:numPr>
        <w:shd w:val="clear" w:color="auto" w:fill="auto"/>
        <w:spacing w:after="160" w:line="259" w:lineRule="auto"/>
        <w:rPr>
          <w:rFonts w:asciiTheme="minorHAnsi" w:eastAsia="Times New Roman" w:hAnsiTheme="minorHAnsi"/>
          <w:b/>
          <w:bCs/>
          <w:kern w:val="36"/>
          <w:sz w:val="24"/>
          <w:szCs w:val="24"/>
          <w:lang w:val="es-CO" w:eastAsia="es-CO"/>
        </w:rPr>
      </w:pPr>
      <w:r w:rsidRPr="00FD1ED9">
        <w:rPr>
          <w:lang w:val="es-CL"/>
        </w:rPr>
        <w:t>Deberá estar firmado por la máxima autoridad o la persona representante legal.</w:t>
      </w:r>
      <w:bookmarkStart w:id="7" w:name="_Toc512595580"/>
      <w:bookmarkStart w:id="8" w:name="_Toc513194858"/>
      <w:bookmarkStart w:id="9" w:name="_Toc497911833"/>
      <w:bookmarkEnd w:id="7"/>
      <w:bookmarkEnd w:id="8"/>
      <w:bookmarkEnd w:id="9"/>
    </w:p>
    <w:bookmarkEnd w:id="6"/>
    <w:p w:rsidR="005C4A5E" w:rsidRDefault="005C4A5E">
      <w:pPr>
        <w:widowControl/>
        <w:autoSpaceDE/>
        <w:autoSpaceDN/>
        <w:adjustRightInd/>
        <w:spacing w:after="160" w:line="259" w:lineRule="auto"/>
        <w:rPr>
          <w:rFonts w:ascii="Calibri Light" w:eastAsia="Times New Roman" w:hAnsi="Calibri Light" w:cs="Calibri Light"/>
          <w:lang w:val="es-PA"/>
        </w:rPr>
      </w:pPr>
      <w:r>
        <w:rPr>
          <w:rFonts w:ascii="Calibri Light" w:eastAsia="Times New Roman" w:hAnsi="Calibri Light" w:cs="Calibri Light"/>
          <w:lang w:val="es-PA"/>
        </w:rPr>
        <w:br w:type="page"/>
      </w:r>
    </w:p>
    <w:p w:rsidR="00497CFA" w:rsidRPr="00F20688" w:rsidRDefault="00497CFA" w:rsidP="00497CFA">
      <w:pPr>
        <w:jc w:val="both"/>
        <w:rPr>
          <w:rFonts w:ascii="Calibri Light" w:eastAsia="Times New Roman" w:hAnsi="Calibri Light" w:cs="Calibri Light"/>
          <w:lang w:val="es-PA"/>
        </w:rPr>
      </w:pPr>
      <w:r w:rsidRPr="00F20688">
        <w:rPr>
          <w:rFonts w:ascii="Calibri Light" w:eastAsia="Times New Roman" w:hAnsi="Calibri Light" w:cs="Calibri Light"/>
          <w:lang w:val="es-PA"/>
        </w:rPr>
        <w:lastRenderedPageBreak/>
        <w:t xml:space="preserve">Estimada Sra. XXX: </w:t>
      </w:r>
    </w:p>
    <w:p w:rsidR="00F20688" w:rsidRPr="00F20688" w:rsidRDefault="00F20688" w:rsidP="00497CFA">
      <w:pPr>
        <w:jc w:val="both"/>
        <w:rPr>
          <w:rFonts w:ascii="Calibri Light" w:eastAsia="Times New Roman" w:hAnsi="Calibri Light" w:cs="Calibri Light"/>
          <w:lang w:val="es-PA"/>
        </w:rPr>
      </w:pPr>
      <w:r w:rsidRPr="00F20688">
        <w:rPr>
          <w:rFonts w:ascii="Calibri Light" w:eastAsia="Times New Roman" w:hAnsi="Calibri Light" w:cs="Calibri Light"/>
          <w:lang w:val="es-PA"/>
        </w:rPr>
        <w:t>(Mecani</w:t>
      </w:r>
      <w:r w:rsidR="00B57A78">
        <w:rPr>
          <w:rFonts w:ascii="Calibri Light" w:eastAsia="Times New Roman" w:hAnsi="Calibri Light" w:cs="Calibri Light"/>
          <w:lang w:val="es-PA"/>
        </w:rPr>
        <w:t>s</w:t>
      </w:r>
      <w:r w:rsidRPr="00F20688">
        <w:rPr>
          <w:rFonts w:ascii="Calibri Light" w:eastAsia="Times New Roman" w:hAnsi="Calibri Light" w:cs="Calibri Light"/>
          <w:lang w:val="es-PA"/>
        </w:rPr>
        <w:t>mo para el Adelanto de las Mujeres)</w:t>
      </w:r>
    </w:p>
    <w:p w:rsidR="00497CFA" w:rsidRPr="00F20688" w:rsidRDefault="00497CFA" w:rsidP="00497CFA">
      <w:pPr>
        <w:jc w:val="both"/>
        <w:rPr>
          <w:rFonts w:ascii="Calibri Light" w:eastAsia="Times New Roman" w:hAnsi="Calibri Light" w:cs="Calibri Light"/>
          <w:lang w:val="es-PA"/>
        </w:rPr>
      </w:pPr>
    </w:p>
    <w:p w:rsidR="00497CFA" w:rsidRPr="00F20688" w:rsidRDefault="00497CFA" w:rsidP="00497CFA">
      <w:pPr>
        <w:jc w:val="both"/>
        <w:rPr>
          <w:rFonts w:ascii="Calibri Light" w:hAnsi="Calibri Light" w:cs="Calibri Light"/>
          <w:b/>
          <w:lang w:val="es-AR"/>
        </w:rPr>
      </w:pPr>
      <w:r w:rsidRPr="00F20688">
        <w:rPr>
          <w:rFonts w:ascii="Calibri Light" w:eastAsia="Times New Roman" w:hAnsi="Calibri Light" w:cs="Calibri Light"/>
          <w:lang w:val="es-PA"/>
        </w:rPr>
        <w:t xml:space="preserve">Tengo el agrado de dirigirme a ustedes para expresar el interés y respaldo del XXXX en (país xx), para la implementación del </w:t>
      </w:r>
      <w:r w:rsidRPr="00F20688">
        <w:rPr>
          <w:rFonts w:ascii="Calibri Light" w:eastAsia="Times New Roman" w:hAnsi="Calibri Light" w:cs="Calibri Light"/>
          <w:b/>
          <w:lang w:val="es-PA"/>
        </w:rPr>
        <w:t>“Sello de Igualdad de Género del Sector Público</w:t>
      </w:r>
      <w:r w:rsidRPr="00F20688">
        <w:rPr>
          <w:rFonts w:ascii="Calibri Light" w:hAnsi="Calibri Light" w:cs="Calibri Light"/>
          <w:b/>
          <w:lang w:val="es-AR"/>
        </w:rPr>
        <w:t xml:space="preserve">” </w:t>
      </w:r>
      <w:r w:rsidRPr="00F20688">
        <w:rPr>
          <w:rFonts w:ascii="Calibri Light" w:hAnsi="Calibri Light" w:cs="Calibri Light"/>
          <w:lang w:val="es-AR"/>
        </w:rPr>
        <w:t>propuesta desarrollada por el Programa de Naciones Unidas para el Desarrollo PNUD para promover la implementación de la Agenda 2030 en la región.</w:t>
      </w:r>
    </w:p>
    <w:p w:rsidR="00497CFA" w:rsidRPr="00F20688" w:rsidRDefault="00497CFA" w:rsidP="00497CFA">
      <w:pPr>
        <w:jc w:val="both"/>
        <w:rPr>
          <w:rFonts w:ascii="Calibri Light" w:hAnsi="Calibri Light" w:cs="Calibri Light"/>
          <w:b/>
          <w:lang w:val="es-AR"/>
        </w:rPr>
      </w:pPr>
    </w:p>
    <w:p w:rsidR="00573BAD" w:rsidRPr="00F20688" w:rsidRDefault="00573BAD" w:rsidP="00573BAD">
      <w:pPr>
        <w:jc w:val="both"/>
        <w:rPr>
          <w:rFonts w:ascii="Calibri Light" w:eastAsia="Times New Roman" w:hAnsi="Calibri Light" w:cs="Calibri Light"/>
          <w:szCs w:val="22"/>
          <w:lang w:val="es-CO"/>
        </w:rPr>
      </w:pPr>
      <w:r w:rsidRPr="00F20688">
        <w:rPr>
          <w:rFonts w:ascii="Calibri Light" w:eastAsia="Times New Roman" w:hAnsi="Calibri Light" w:cs="Calibri Light"/>
          <w:szCs w:val="22"/>
          <w:lang w:val="es-CO"/>
        </w:rPr>
        <w:t>La iniciativa del PNUD “Sello de Igualdad de Género en el Sector Público” constituye una propuesta metodológica para apoyar y reconocer los esfuerzos que hacen las instituciones públicas hacia el logro de la igualdad sustantiva entre hombres y mujeres en el marco de la Agenda 2030 de desarrollo sostenible; asimismo propone acelerar la transversalizacion de género en la implementación de los ODS a partir de un proceso integral que transforme la institucionalidad tanto en sus dimensiones internas como externas.</w:t>
      </w:r>
    </w:p>
    <w:p w:rsidR="00573BAD" w:rsidRPr="00F20688" w:rsidRDefault="00573BAD" w:rsidP="00573BAD">
      <w:pPr>
        <w:jc w:val="both"/>
        <w:rPr>
          <w:rFonts w:ascii="Calibri Light" w:eastAsia="Times New Roman" w:hAnsi="Calibri Light" w:cs="Calibri Light"/>
          <w:szCs w:val="22"/>
          <w:lang w:val="es-CO"/>
        </w:rPr>
      </w:pPr>
    </w:p>
    <w:p w:rsidR="00A6603C" w:rsidRPr="00A0306C" w:rsidRDefault="00396577" w:rsidP="00396577">
      <w:pPr>
        <w:jc w:val="both"/>
        <w:rPr>
          <w:lang w:val="es-CL"/>
        </w:rPr>
      </w:pPr>
      <w:r>
        <w:rPr>
          <w:rFonts w:ascii="Calibri Light" w:hAnsi="Calibri Light" w:cs="Calibri Light"/>
          <w:color w:val="000000" w:themeColor="text1"/>
          <w:lang w:val="es-PA"/>
        </w:rPr>
        <w:t>Por la presente, es mi interés conf</w:t>
      </w:r>
      <w:r w:rsidRPr="00396577">
        <w:rPr>
          <w:rFonts w:ascii="Calibri Light" w:hAnsi="Calibri Light" w:cs="Calibri Light"/>
          <w:color w:val="000000" w:themeColor="text1"/>
          <w:lang w:val="es-PA"/>
        </w:rPr>
        <w:t xml:space="preserve">irmar </w:t>
      </w:r>
      <w:r>
        <w:rPr>
          <w:rFonts w:ascii="Calibri Light" w:hAnsi="Calibri Light" w:cs="Calibri Light"/>
          <w:color w:val="000000" w:themeColor="text1"/>
          <w:lang w:val="es-PA"/>
        </w:rPr>
        <w:t>que</w:t>
      </w:r>
      <w:r w:rsidRPr="00396577">
        <w:rPr>
          <w:rFonts w:ascii="Calibri Light" w:hAnsi="Calibri Light" w:cs="Calibri Light"/>
          <w:color w:val="000000" w:themeColor="text1"/>
          <w:lang w:val="es-PA"/>
        </w:rPr>
        <w:t xml:space="preserve"> la institución que represento </w:t>
      </w:r>
      <w:r>
        <w:rPr>
          <w:rFonts w:ascii="Calibri Light" w:hAnsi="Calibri Light" w:cs="Calibri Light"/>
          <w:color w:val="000000" w:themeColor="text1"/>
          <w:lang w:val="es-PA"/>
        </w:rPr>
        <w:t>participará</w:t>
      </w:r>
      <w:r w:rsidRPr="00396577">
        <w:rPr>
          <w:rFonts w:ascii="Calibri Light" w:hAnsi="Calibri Light" w:cs="Calibri Light"/>
          <w:color w:val="000000" w:themeColor="text1"/>
          <w:lang w:val="es-PA"/>
        </w:rPr>
        <w:t xml:space="preserve"> del piloto de la iniciativa “Sello de Igualdad de Género en el Sector Público” que lidera el Instituto Nacional de la Mujer de la República de Panamá, con la asistencia técnica del Programa de las Naciones Unidas para el Desarrollo, a través del cual poder crear condiciones más igualitarias para los hombres y mujeres que colaboran con nosotros y contribuir en el avance de los Objetivos de Desarrollo Sostenible de la Agenda 2030 en nuestro país.</w:t>
      </w:r>
      <w:r w:rsidR="00A6603C" w:rsidRPr="00A0306C">
        <w:rPr>
          <w:lang w:val="es-CL"/>
        </w:rPr>
        <w:t>Para ello, nos comprometemos:</w:t>
      </w:r>
    </w:p>
    <w:p w:rsidR="00396577" w:rsidRPr="00A0306C" w:rsidRDefault="00396577" w:rsidP="00396577">
      <w:pPr>
        <w:jc w:val="both"/>
        <w:rPr>
          <w:lang w:val="es-CL"/>
        </w:rPr>
      </w:pPr>
    </w:p>
    <w:p w:rsidR="00A6603C" w:rsidRPr="00A0306C" w:rsidRDefault="00A6603C" w:rsidP="00396577">
      <w:pPr>
        <w:pStyle w:val="Prrafodelista"/>
        <w:numPr>
          <w:ilvl w:val="0"/>
          <w:numId w:val="35"/>
        </w:numPr>
        <w:shd w:val="clear" w:color="auto" w:fill="auto"/>
        <w:rPr>
          <w:lang w:val="es-CL"/>
        </w:rPr>
      </w:pPr>
      <w:r w:rsidRPr="00A0306C">
        <w:rPr>
          <w:lang w:val="es-CL"/>
        </w:rPr>
        <w:t>Con el cumplimiento de los requisitos establecidos para el proceso tal y como establecido en las 5 dimensiones: Planificación para la igualdad de género, Arquitectura e institucionalidad para la igualdad de género, Capacidades para la igualdad de género, Ambiente laboral para la igualdad de género, y Participación ciudadana y rendición de cuentas para la igualdad de género.</w:t>
      </w:r>
    </w:p>
    <w:p w:rsidR="00A6603C" w:rsidRPr="00A0306C" w:rsidRDefault="00A6603C" w:rsidP="00396577">
      <w:pPr>
        <w:pStyle w:val="Prrafodelista"/>
        <w:numPr>
          <w:ilvl w:val="0"/>
          <w:numId w:val="35"/>
        </w:numPr>
        <w:shd w:val="clear" w:color="auto" w:fill="auto"/>
        <w:rPr>
          <w:lang w:val="es-CL"/>
        </w:rPr>
      </w:pPr>
      <w:r w:rsidRPr="00A0306C">
        <w:rPr>
          <w:lang w:val="es-CL"/>
        </w:rPr>
        <w:t>A brindar la información que sea necesaria para la implementación y el cumplimiento con todas las etapas del proceso.</w:t>
      </w:r>
    </w:p>
    <w:p w:rsidR="00A6603C" w:rsidRPr="00A0306C" w:rsidRDefault="00A6603C" w:rsidP="00396577">
      <w:pPr>
        <w:pStyle w:val="Prrafodelista"/>
        <w:numPr>
          <w:ilvl w:val="0"/>
          <w:numId w:val="35"/>
        </w:numPr>
        <w:shd w:val="clear" w:color="auto" w:fill="auto"/>
        <w:rPr>
          <w:lang w:val="es-CL"/>
        </w:rPr>
      </w:pPr>
      <w:r w:rsidRPr="00A0306C">
        <w:rPr>
          <w:lang w:val="es-CL"/>
        </w:rPr>
        <w:t>A disponer de los recursos materiales y humanos que sean necesarios para implementar la iniciativa.</w:t>
      </w:r>
    </w:p>
    <w:p w:rsidR="00396577" w:rsidRPr="00A0306C" w:rsidRDefault="00396577" w:rsidP="00396577">
      <w:pPr>
        <w:jc w:val="both"/>
        <w:rPr>
          <w:lang w:val="es-CL"/>
        </w:rPr>
      </w:pPr>
    </w:p>
    <w:p w:rsidR="00396577" w:rsidRDefault="00396577" w:rsidP="00396577">
      <w:pPr>
        <w:jc w:val="both"/>
        <w:rPr>
          <w:rFonts w:ascii="Calibri Light" w:eastAsia="Times New Roman" w:hAnsi="Calibri Light" w:cs="Calibri Light"/>
          <w:lang w:val="es-PA"/>
        </w:rPr>
      </w:pPr>
    </w:p>
    <w:p w:rsidR="00497CFA" w:rsidRPr="00F20688" w:rsidRDefault="00497CFA" w:rsidP="00396577">
      <w:pPr>
        <w:jc w:val="both"/>
        <w:rPr>
          <w:rFonts w:ascii="Calibri Light" w:eastAsia="Times New Roman" w:hAnsi="Calibri Light" w:cs="Calibri Light"/>
          <w:lang w:val="es-PA"/>
        </w:rPr>
      </w:pPr>
      <w:r w:rsidRPr="00F20688">
        <w:rPr>
          <w:rFonts w:ascii="Calibri Light" w:eastAsia="Times New Roman" w:hAnsi="Calibri Light" w:cs="Calibri Light"/>
          <w:lang w:val="es-PA"/>
        </w:rPr>
        <w:t xml:space="preserve">Quedamos atentos para iniciar el proceso de planificación de las actividades y de continuar recibiendo apoyo del </w:t>
      </w:r>
      <w:r w:rsidR="00F20688" w:rsidRPr="00F20688">
        <w:rPr>
          <w:rFonts w:ascii="Calibri Light" w:eastAsia="Times New Roman" w:hAnsi="Calibri Light" w:cs="Calibri Light"/>
          <w:lang w:val="es-PA"/>
        </w:rPr>
        <w:t xml:space="preserve">XXX (Mecanismo para el Adelanto de las Mujeres) </w:t>
      </w:r>
      <w:r w:rsidRPr="00F20688">
        <w:rPr>
          <w:rFonts w:ascii="Calibri Light" w:eastAsia="Times New Roman" w:hAnsi="Calibri Light" w:cs="Calibri Light"/>
          <w:lang w:val="es-PA"/>
        </w:rPr>
        <w:t>y de</w:t>
      </w:r>
      <w:r w:rsidR="00F20688" w:rsidRPr="00F20688">
        <w:rPr>
          <w:rFonts w:ascii="Calibri Light" w:eastAsia="Times New Roman" w:hAnsi="Calibri Light" w:cs="Calibri Light"/>
          <w:lang w:val="es-PA"/>
        </w:rPr>
        <w:t>l Programa de Naciones Unidas para el Desarrollo</w:t>
      </w:r>
      <w:r w:rsidRPr="00F20688">
        <w:rPr>
          <w:rFonts w:ascii="Calibri Light" w:eastAsia="Times New Roman" w:hAnsi="Calibri Light" w:cs="Calibri Light"/>
          <w:lang w:val="es-PA"/>
        </w:rPr>
        <w:t xml:space="preserve"> en el marco de dich</w:t>
      </w:r>
      <w:r w:rsidR="00F20688" w:rsidRPr="00F20688">
        <w:rPr>
          <w:rFonts w:ascii="Calibri Light" w:eastAsia="Times New Roman" w:hAnsi="Calibri Light" w:cs="Calibri Light"/>
          <w:lang w:val="es-PA"/>
        </w:rPr>
        <w:t>a iniciaiva</w:t>
      </w:r>
      <w:r w:rsidRPr="00F20688">
        <w:rPr>
          <w:rFonts w:ascii="Calibri Light" w:eastAsia="Times New Roman" w:hAnsi="Calibri Light" w:cs="Calibri Light"/>
          <w:lang w:val="es-PA"/>
        </w:rPr>
        <w:t xml:space="preserve">. </w:t>
      </w:r>
    </w:p>
    <w:p w:rsidR="00497CFA" w:rsidRPr="00F20688" w:rsidRDefault="00497CFA" w:rsidP="00497CFA">
      <w:pPr>
        <w:jc w:val="both"/>
        <w:rPr>
          <w:rFonts w:ascii="Calibri Light" w:hAnsi="Calibri Light" w:cs="Calibri Light"/>
          <w:lang w:val="es-P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4"/>
        <w:gridCol w:w="3044"/>
        <w:gridCol w:w="3006"/>
      </w:tblGrid>
      <w:tr w:rsidR="00497CFA" w:rsidRPr="00D57E16" w:rsidTr="00C07B04">
        <w:trPr>
          <w:jc w:val="center"/>
        </w:trPr>
        <w:tc>
          <w:tcPr>
            <w:tcW w:w="3117" w:type="dxa"/>
          </w:tcPr>
          <w:p w:rsidR="00497CFA" w:rsidRPr="00F20688" w:rsidRDefault="00497CFA" w:rsidP="00C07B04">
            <w:pPr>
              <w:jc w:val="both"/>
              <w:rPr>
                <w:rFonts w:ascii="Calibri Light" w:hAnsi="Calibri Light" w:cs="Calibri Light"/>
                <w:lang w:val="es-PA"/>
              </w:rPr>
            </w:pPr>
          </w:p>
        </w:tc>
        <w:tc>
          <w:tcPr>
            <w:tcW w:w="3124" w:type="dxa"/>
          </w:tcPr>
          <w:p w:rsidR="00497CFA" w:rsidRPr="00F20688" w:rsidRDefault="00497CFA" w:rsidP="00C07B04">
            <w:pPr>
              <w:keepNext/>
              <w:keepLines/>
              <w:jc w:val="both"/>
              <w:outlineLvl w:val="1"/>
              <w:rPr>
                <w:rFonts w:ascii="Calibri Light" w:eastAsiaTheme="majorEastAsia" w:hAnsi="Calibri Light" w:cs="Calibri Light"/>
                <w:color w:val="333437"/>
                <w:lang w:val="es-PA"/>
              </w:rPr>
            </w:pPr>
            <w:r w:rsidRPr="00F20688">
              <w:rPr>
                <w:rFonts w:ascii="Calibri Light" w:eastAsiaTheme="majorEastAsia" w:hAnsi="Calibri Light" w:cs="Calibri Light"/>
                <w:b/>
                <w:bCs/>
                <w:color w:val="333437"/>
                <w:lang w:val="es-PA"/>
              </w:rPr>
              <w:t>XXX</w:t>
            </w:r>
          </w:p>
          <w:p w:rsidR="00497CFA" w:rsidRPr="00F20688" w:rsidRDefault="00497CFA" w:rsidP="00C07B04">
            <w:pPr>
              <w:jc w:val="both"/>
              <w:rPr>
                <w:rFonts w:ascii="Calibri Light" w:hAnsi="Calibri Light" w:cs="Calibri Light"/>
                <w:color w:val="333437"/>
                <w:lang w:val="es-PA"/>
              </w:rPr>
            </w:pPr>
            <w:r w:rsidRPr="00F20688">
              <w:rPr>
                <w:rFonts w:ascii="Calibri Light" w:hAnsi="Calibri Light" w:cs="Calibri Light"/>
                <w:color w:val="333437"/>
                <w:lang w:val="es-PA"/>
              </w:rPr>
              <w:t>Ministra</w:t>
            </w:r>
            <w:r w:rsidR="00F20688" w:rsidRPr="00F20688">
              <w:rPr>
                <w:rFonts w:ascii="Calibri Light" w:hAnsi="Calibri Light" w:cs="Calibri Light"/>
                <w:color w:val="333437"/>
                <w:lang w:val="es-PA"/>
              </w:rPr>
              <w:t>/o</w:t>
            </w:r>
          </w:p>
          <w:p w:rsidR="00497CFA" w:rsidRPr="00F20688" w:rsidRDefault="00497CFA" w:rsidP="00C07B04">
            <w:pPr>
              <w:jc w:val="both"/>
              <w:rPr>
                <w:rFonts w:ascii="Calibri Light" w:hAnsi="Calibri Light" w:cs="Calibri Light"/>
                <w:lang w:val="es-PA"/>
              </w:rPr>
            </w:pPr>
            <w:r w:rsidRPr="00F20688">
              <w:rPr>
                <w:rFonts w:ascii="Calibri Light" w:hAnsi="Calibri Light" w:cs="Calibri Light"/>
                <w:color w:val="333437"/>
                <w:lang w:val="es-PA"/>
              </w:rPr>
              <w:t xml:space="preserve">Ministerio XXXX </w:t>
            </w:r>
          </w:p>
        </w:tc>
        <w:tc>
          <w:tcPr>
            <w:tcW w:w="3119" w:type="dxa"/>
          </w:tcPr>
          <w:p w:rsidR="00497CFA" w:rsidRPr="00F20688" w:rsidRDefault="00497CFA" w:rsidP="00C07B04">
            <w:pPr>
              <w:jc w:val="both"/>
              <w:rPr>
                <w:rFonts w:ascii="Calibri Light" w:hAnsi="Calibri Light" w:cs="Calibri Light"/>
                <w:b/>
                <w:lang w:val="es-PA"/>
              </w:rPr>
            </w:pPr>
          </w:p>
        </w:tc>
      </w:tr>
    </w:tbl>
    <w:p w:rsidR="00B142DE" w:rsidRPr="00B142DE" w:rsidRDefault="00B142DE" w:rsidP="00B57A78">
      <w:pPr>
        <w:spacing w:after="160" w:line="259" w:lineRule="auto"/>
        <w:rPr>
          <w:rFonts w:asciiTheme="minorHAnsi" w:eastAsia="Times New Roman" w:hAnsiTheme="minorHAnsi"/>
          <w:b/>
          <w:bCs/>
          <w:kern w:val="36"/>
          <w:sz w:val="24"/>
          <w:szCs w:val="24"/>
          <w:lang w:val="es-CO" w:eastAsia="es-CO"/>
        </w:rPr>
      </w:pPr>
    </w:p>
    <w:sectPr w:rsidR="00B142DE" w:rsidRPr="00B142DE"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14" w:rsidRDefault="00142F14" w:rsidP="00073F42">
      <w:r>
        <w:separator/>
      </w:r>
    </w:p>
  </w:endnote>
  <w:endnote w:type="continuationSeparator" w:id="1">
    <w:p w:rsidR="00142F14" w:rsidRDefault="00142F14"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5C6C33" w:rsidRPr="005C6C33">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5C6C33">
                <w:pPr>
                  <w:pStyle w:val="Piedepgina"/>
                  <w:jc w:val="center"/>
                  <w:rPr>
                    <w:b/>
                    <w:bCs/>
                    <w:color w:val="FFFFFF" w:themeColor="background1"/>
                    <w:sz w:val="32"/>
                    <w:szCs w:val="32"/>
                  </w:rPr>
                </w:pPr>
                <w:r w:rsidRPr="005C6C33">
                  <w:rPr>
                    <w:sz w:val="22"/>
                    <w:szCs w:val="22"/>
                  </w:rPr>
                  <w:fldChar w:fldCharType="begin"/>
                </w:r>
                <w:r w:rsidR="004F0197">
                  <w:instrText>PAGE    \* MERGEFORMAT</w:instrText>
                </w:r>
                <w:r w:rsidRPr="005C6C33">
                  <w:rPr>
                    <w:sz w:val="22"/>
                    <w:szCs w:val="22"/>
                  </w:rPr>
                  <w:fldChar w:fldCharType="separate"/>
                </w:r>
                <w:r w:rsidR="00D57E16" w:rsidRPr="00D57E16">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14" w:rsidRDefault="00142F14" w:rsidP="00073F42">
      <w:r>
        <w:separator/>
      </w:r>
    </w:p>
  </w:footnote>
  <w:footnote w:type="continuationSeparator" w:id="1">
    <w:p w:rsidR="00142F14" w:rsidRDefault="00142F14"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C6C33">
    <w:pPr>
      <w:pStyle w:val="Encabezado"/>
    </w:pPr>
    <w:r w:rsidRPr="005C6C33">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C6C33">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C6C33">
    <w:pPr>
      <w:pStyle w:val="Encabezado"/>
    </w:pPr>
    <w:r w:rsidRPr="005C6C33">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C6C33">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0.5pt;height:10.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CF4F0A"/>
    <w:multiLevelType w:val="hybridMultilevel"/>
    <w:tmpl w:val="811C82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E2FB8"/>
    <w:rsid w:val="000E4717"/>
    <w:rsid w:val="000F143C"/>
    <w:rsid w:val="0012437C"/>
    <w:rsid w:val="00127157"/>
    <w:rsid w:val="00142F14"/>
    <w:rsid w:val="001509AA"/>
    <w:rsid w:val="00161CCB"/>
    <w:rsid w:val="001D1926"/>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96577"/>
    <w:rsid w:val="00404A1F"/>
    <w:rsid w:val="00411782"/>
    <w:rsid w:val="00412FD3"/>
    <w:rsid w:val="004743B4"/>
    <w:rsid w:val="0048308C"/>
    <w:rsid w:val="00495E76"/>
    <w:rsid w:val="00496130"/>
    <w:rsid w:val="00497CFA"/>
    <w:rsid w:val="004A7F4F"/>
    <w:rsid w:val="004F0156"/>
    <w:rsid w:val="004F0197"/>
    <w:rsid w:val="004F23A0"/>
    <w:rsid w:val="00516978"/>
    <w:rsid w:val="005276ED"/>
    <w:rsid w:val="00553DAC"/>
    <w:rsid w:val="005673C0"/>
    <w:rsid w:val="005709AA"/>
    <w:rsid w:val="00573BAD"/>
    <w:rsid w:val="00593FE2"/>
    <w:rsid w:val="005B3FCA"/>
    <w:rsid w:val="005C0DFB"/>
    <w:rsid w:val="005C4A5E"/>
    <w:rsid w:val="005C6C33"/>
    <w:rsid w:val="00600A39"/>
    <w:rsid w:val="0066192D"/>
    <w:rsid w:val="00665075"/>
    <w:rsid w:val="00671DFF"/>
    <w:rsid w:val="00677081"/>
    <w:rsid w:val="006825EC"/>
    <w:rsid w:val="00682A9E"/>
    <w:rsid w:val="006A1B6F"/>
    <w:rsid w:val="006E3129"/>
    <w:rsid w:val="00781E50"/>
    <w:rsid w:val="00787711"/>
    <w:rsid w:val="007B41F7"/>
    <w:rsid w:val="007C0D38"/>
    <w:rsid w:val="007E4A21"/>
    <w:rsid w:val="007E78E6"/>
    <w:rsid w:val="007F2D2C"/>
    <w:rsid w:val="00825BB3"/>
    <w:rsid w:val="00836CFE"/>
    <w:rsid w:val="008502C1"/>
    <w:rsid w:val="0087456A"/>
    <w:rsid w:val="008C7AAB"/>
    <w:rsid w:val="008D1CDB"/>
    <w:rsid w:val="008E108A"/>
    <w:rsid w:val="008E344E"/>
    <w:rsid w:val="00911A2B"/>
    <w:rsid w:val="0091270F"/>
    <w:rsid w:val="0091741D"/>
    <w:rsid w:val="0092294B"/>
    <w:rsid w:val="009440BC"/>
    <w:rsid w:val="00974281"/>
    <w:rsid w:val="009A4972"/>
    <w:rsid w:val="009B5BAF"/>
    <w:rsid w:val="009D5CA4"/>
    <w:rsid w:val="009E40C3"/>
    <w:rsid w:val="00A0306C"/>
    <w:rsid w:val="00A07463"/>
    <w:rsid w:val="00A31816"/>
    <w:rsid w:val="00A3651F"/>
    <w:rsid w:val="00A6603C"/>
    <w:rsid w:val="00A94015"/>
    <w:rsid w:val="00A96F8C"/>
    <w:rsid w:val="00AA1E96"/>
    <w:rsid w:val="00AA23A9"/>
    <w:rsid w:val="00AB33E9"/>
    <w:rsid w:val="00AD79ED"/>
    <w:rsid w:val="00AF6516"/>
    <w:rsid w:val="00B02480"/>
    <w:rsid w:val="00B12A7B"/>
    <w:rsid w:val="00B142DE"/>
    <w:rsid w:val="00B222ED"/>
    <w:rsid w:val="00B5728A"/>
    <w:rsid w:val="00B57A78"/>
    <w:rsid w:val="00B84A4F"/>
    <w:rsid w:val="00B86828"/>
    <w:rsid w:val="00BC3091"/>
    <w:rsid w:val="00BE5E47"/>
    <w:rsid w:val="00BF588D"/>
    <w:rsid w:val="00C32C7E"/>
    <w:rsid w:val="00C479DE"/>
    <w:rsid w:val="00C53FF0"/>
    <w:rsid w:val="00C73F32"/>
    <w:rsid w:val="00CB29D6"/>
    <w:rsid w:val="00CF1C7E"/>
    <w:rsid w:val="00D436A4"/>
    <w:rsid w:val="00D534DE"/>
    <w:rsid w:val="00D57E16"/>
    <w:rsid w:val="00D74BBC"/>
    <w:rsid w:val="00D95B52"/>
    <w:rsid w:val="00D97E55"/>
    <w:rsid w:val="00DA3A52"/>
    <w:rsid w:val="00DE02CE"/>
    <w:rsid w:val="00E035C8"/>
    <w:rsid w:val="00E04CA4"/>
    <w:rsid w:val="00E148A9"/>
    <w:rsid w:val="00E4369F"/>
    <w:rsid w:val="00E55C6E"/>
    <w:rsid w:val="00E60171"/>
    <w:rsid w:val="00EA22C6"/>
    <w:rsid w:val="00EB114A"/>
    <w:rsid w:val="00ED33A2"/>
    <w:rsid w:val="00EF3A61"/>
    <w:rsid w:val="00F13B86"/>
    <w:rsid w:val="00F20688"/>
    <w:rsid w:val="00F34EB0"/>
    <w:rsid w:val="00F70488"/>
    <w:rsid w:val="00F83174"/>
    <w:rsid w:val="00FA1CB2"/>
    <w:rsid w:val="00FA30AA"/>
    <w:rsid w:val="00FB1FF5"/>
    <w:rsid w:val="00FB248E"/>
    <w:rsid w:val="00FB79CF"/>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5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5A3-9055-4C49-9E2D-804B97C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949</Words>
  <Characters>5224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12</cp:revision>
  <cp:lastPrinted>2018-05-11T20:20:00Z</cp:lastPrinted>
  <dcterms:created xsi:type="dcterms:W3CDTF">2018-05-06T15:31:00Z</dcterms:created>
  <dcterms:modified xsi:type="dcterms:W3CDTF">2018-05-26T17:43:00Z</dcterms:modified>
</cp:coreProperties>
</file>